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94" w:rsidRDefault="00727294" w:rsidP="00727294">
      <w:pPr>
        <w:spacing w:line="480" w:lineRule="auto"/>
        <w:jc w:val="center"/>
        <w:rPr>
          <w:rFonts w:ascii="Calibri" w:hAnsi="Calibri"/>
          <w:bCs/>
        </w:rPr>
      </w:pPr>
      <w:r w:rsidRPr="00727294">
        <w:rPr>
          <w:rFonts w:ascii="Calibri" w:hAnsi="Calibri"/>
          <w:bCs/>
          <w:i/>
          <w:sz w:val="28"/>
        </w:rPr>
        <w:t>Re-Imagining Christian Higher</w:t>
      </w:r>
      <w:bookmarkStart w:id="0" w:name="_GoBack"/>
      <w:bookmarkEnd w:id="0"/>
      <w:r w:rsidRPr="00727294">
        <w:rPr>
          <w:rFonts w:ascii="Calibri" w:hAnsi="Calibri"/>
          <w:bCs/>
          <w:i/>
          <w:sz w:val="28"/>
        </w:rPr>
        <w:t xml:space="preserve"> Education: Hope for the World</w:t>
      </w:r>
      <w:r>
        <w:rPr>
          <w:rFonts w:ascii="Calibri" w:hAnsi="Calibri"/>
          <w:bCs/>
          <w:i/>
          <w:sz w:val="28"/>
        </w:rPr>
        <w:br/>
      </w:r>
      <w:r w:rsidRPr="00727294">
        <w:rPr>
          <w:rFonts w:ascii="Calibri" w:hAnsi="Calibri"/>
          <w:bCs/>
        </w:rPr>
        <w:t xml:space="preserve">Laurie A. Schreiner, </w:t>
      </w:r>
      <w:proofErr w:type="spellStart"/>
      <w:r w:rsidRPr="00727294">
        <w:rPr>
          <w:rFonts w:ascii="Calibri" w:hAnsi="Calibri"/>
          <w:bCs/>
        </w:rPr>
        <w:t>Asuza</w:t>
      </w:r>
      <w:proofErr w:type="spellEnd"/>
      <w:r w:rsidRPr="00727294">
        <w:rPr>
          <w:rFonts w:ascii="Calibri" w:hAnsi="Calibri"/>
          <w:bCs/>
        </w:rPr>
        <w:t xml:space="preserve"> Pacific University, Azusa, California, USA</w:t>
      </w:r>
    </w:p>
    <w:p w:rsidR="00727294" w:rsidRPr="00727294" w:rsidRDefault="00727294" w:rsidP="00727294">
      <w:pPr>
        <w:spacing w:line="480" w:lineRule="auto"/>
        <w:jc w:val="center"/>
        <w:rPr>
          <w:rFonts w:ascii="Calibri" w:hAnsi="Calibri"/>
          <w:bCs/>
          <w:i/>
          <w:sz w:val="28"/>
        </w:rPr>
      </w:pPr>
    </w:p>
    <w:p w:rsidR="00727294" w:rsidRDefault="00727294" w:rsidP="00727294">
      <w:pPr>
        <w:pStyle w:val="ListParagraph"/>
        <w:numPr>
          <w:ilvl w:val="0"/>
          <w:numId w:val="3"/>
        </w:numPr>
        <w:spacing w:line="480" w:lineRule="auto"/>
      </w:pPr>
      <w:r w:rsidRPr="00727294">
        <w:rPr>
          <w:rFonts w:ascii="Calibri" w:hAnsi="Calibri"/>
        </w:rPr>
        <w:t>Introduction: What does it mean to “re-imagine”?</w:t>
      </w:r>
    </w:p>
    <w:p w:rsidR="00727294" w:rsidRPr="00727294" w:rsidRDefault="00727294" w:rsidP="00727294">
      <w:pPr>
        <w:pStyle w:val="ListParagraph"/>
        <w:numPr>
          <w:ilvl w:val="0"/>
          <w:numId w:val="3"/>
        </w:numPr>
        <w:spacing w:line="480" w:lineRule="auto"/>
      </w:pPr>
      <w:r w:rsidRPr="00727294">
        <w:rPr>
          <w:rFonts w:ascii="Calibri" w:hAnsi="Calibri"/>
        </w:rPr>
        <w:t>Christian higher education as the hope of the world: why is there</w:t>
      </w:r>
      <w:r w:rsidRPr="00727294">
        <w:rPr>
          <w:rFonts w:ascii="Calibri" w:hAnsi="Calibri"/>
        </w:rPr>
        <w:t xml:space="preserve"> a need for hope?</w:t>
      </w:r>
    </w:p>
    <w:p w:rsidR="00727294" w:rsidRDefault="00727294" w:rsidP="00727294">
      <w:pPr>
        <w:pStyle w:val="ListParagraph"/>
        <w:numPr>
          <w:ilvl w:val="0"/>
          <w:numId w:val="4"/>
        </w:numPr>
        <w:spacing w:line="480" w:lineRule="auto"/>
      </w:pPr>
      <w:r w:rsidRPr="00727294">
        <w:rPr>
          <w:rFonts w:ascii="Calibri" w:hAnsi="Calibri"/>
        </w:rPr>
        <w:t>Challenges facing the world</w:t>
      </w:r>
    </w:p>
    <w:p w:rsidR="00727294" w:rsidRDefault="00727294" w:rsidP="00727294">
      <w:pPr>
        <w:pStyle w:val="ListParagraph"/>
        <w:numPr>
          <w:ilvl w:val="0"/>
          <w:numId w:val="4"/>
        </w:numPr>
        <w:spacing w:line="480" w:lineRule="auto"/>
      </w:pPr>
      <w:r w:rsidRPr="00727294">
        <w:rPr>
          <w:rFonts w:ascii="Calibri" w:hAnsi="Calibri"/>
        </w:rPr>
        <w:t>Challenges facing higher education</w:t>
      </w:r>
    </w:p>
    <w:p w:rsidR="00727294" w:rsidRPr="00727294" w:rsidRDefault="00727294" w:rsidP="00727294">
      <w:pPr>
        <w:pStyle w:val="ListParagraph"/>
        <w:numPr>
          <w:ilvl w:val="0"/>
          <w:numId w:val="4"/>
        </w:numPr>
        <w:spacing w:line="480" w:lineRule="auto"/>
      </w:pPr>
      <w:r w:rsidRPr="00727294">
        <w:rPr>
          <w:rFonts w:ascii="Calibri" w:hAnsi="Calibri"/>
        </w:rPr>
        <w:t>Challenges facing Christian higher education globally</w:t>
      </w:r>
    </w:p>
    <w:p w:rsidR="00727294" w:rsidRPr="00727294" w:rsidRDefault="00727294" w:rsidP="00727294">
      <w:pPr>
        <w:pStyle w:val="ListParagraph"/>
        <w:numPr>
          <w:ilvl w:val="0"/>
          <w:numId w:val="3"/>
        </w:numPr>
        <w:spacing w:line="480" w:lineRule="auto"/>
      </w:pPr>
      <w:r w:rsidRPr="00727294">
        <w:rPr>
          <w:rFonts w:ascii="Calibri" w:hAnsi="Calibri"/>
        </w:rPr>
        <w:t>The meaning of hope – both Biblically and from a research perspective</w:t>
      </w:r>
    </w:p>
    <w:p w:rsidR="00727294" w:rsidRPr="00727294" w:rsidRDefault="00727294" w:rsidP="00727294">
      <w:pPr>
        <w:pStyle w:val="ListParagraph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727294">
        <w:rPr>
          <w:rFonts w:ascii="Calibri" w:hAnsi="Calibri"/>
        </w:rPr>
        <w:t>What does Christian higher education have to offer the world?</w:t>
      </w:r>
    </w:p>
    <w:p w:rsidR="00727294" w:rsidRPr="00727294" w:rsidRDefault="00727294" w:rsidP="00727294">
      <w:pPr>
        <w:pStyle w:val="ListParagraph"/>
        <w:numPr>
          <w:ilvl w:val="0"/>
          <w:numId w:val="3"/>
        </w:numPr>
        <w:spacing w:line="480" w:lineRule="auto"/>
      </w:pPr>
      <w:r w:rsidRPr="00727294">
        <w:rPr>
          <w:rFonts w:ascii="Calibri" w:hAnsi="Calibri"/>
        </w:rPr>
        <w:t>So what does our future hold?  What would a re-imagined Christian higher education look like?</w:t>
      </w:r>
    </w:p>
    <w:p w:rsidR="000C5C79" w:rsidRPr="00727294" w:rsidRDefault="00727294" w:rsidP="00727294"/>
    <w:sectPr w:rsidR="000C5C79" w:rsidRPr="0072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15C1"/>
    <w:multiLevelType w:val="hybridMultilevel"/>
    <w:tmpl w:val="E722ADD2"/>
    <w:lvl w:ilvl="0" w:tplc="68B081B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79B1"/>
    <w:multiLevelType w:val="hybridMultilevel"/>
    <w:tmpl w:val="56D2103C"/>
    <w:lvl w:ilvl="0" w:tplc="E4BCBE9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2F0C7A"/>
    <w:multiLevelType w:val="hybridMultilevel"/>
    <w:tmpl w:val="932C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41643"/>
    <w:multiLevelType w:val="hybridMultilevel"/>
    <w:tmpl w:val="802A3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B763B7E">
      <w:start w:val="1"/>
      <w:numFmt w:val="upperRoman"/>
      <w:lvlText w:val="%2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94"/>
    <w:rsid w:val="000B3CE1"/>
    <w:rsid w:val="00362C86"/>
    <w:rsid w:val="00727294"/>
    <w:rsid w:val="00C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E261"/>
  <w15:chartTrackingRefBased/>
  <w15:docId w15:val="{5E7C3459-E835-49B6-9E64-BE356649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Engen</dc:creator>
  <cp:keywords/>
  <dc:description/>
  <cp:lastModifiedBy>Laura Van Engen</cp:lastModifiedBy>
  <cp:revision>1</cp:revision>
  <dcterms:created xsi:type="dcterms:W3CDTF">2016-05-23T14:00:00Z</dcterms:created>
  <dcterms:modified xsi:type="dcterms:W3CDTF">2016-05-23T14:03:00Z</dcterms:modified>
</cp:coreProperties>
</file>